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media/image1.png" ContentType="image/pn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rPr>
          <w:rFonts w:ascii="Calibri" w:hAnsi="Calibri" w:asciiTheme="majorHAnsi" w:hAnsiTheme="majorHAnsi"/>
          <w:sz w:val="40"/>
          <w:szCs w:val="40"/>
        </w:rPr>
      </w:pPr>
      <w:r>
        <w:rPr>
          <w:rFonts w:asciiTheme="majorHAnsi" w:hAnsiTheme="majorHAnsi" w:ascii="Calibri" w:hAnsi="Calibri"/>
          <w:sz w:val="40"/>
          <w:szCs w:val="40"/>
        </w:rPr>
      </w:r>
    </w:p>
    <w:p>
      <w:pPr>
        <w:pStyle w:val="NormalWeb"/>
        <w:spacing w:before="280" w:after="280"/>
        <w:jc w:val="center"/>
        <w:rPr>
          <w:rFonts w:ascii="Calibri" w:hAnsi="Calibri" w:asciiTheme="majorHAnsi" w:hAnsiTheme="majorHAnsi"/>
          <w:color w:val="4F81BD" w:themeColor="accent1"/>
          <w:sz w:val="40"/>
          <w:szCs w:val="40"/>
        </w:rPr>
      </w:pPr>
      <w:r>
        <w:rPr>
          <w:rFonts w:ascii="Calibri" w:hAnsi="Calibri" w:asciiTheme="majorHAnsi" w:hAnsiTheme="majorHAnsi"/>
          <w:color w:val="4F81BD" w:themeColor="accent1"/>
          <w:sz w:val="40"/>
          <w:szCs w:val="40"/>
        </w:rPr>
        <w:t>Vragenlijst/Intakeformulier Kinderen</w:t>
      </w:r>
    </w:p>
    <w:p>
      <w:pPr>
        <w:pStyle w:val="NormalWeb"/>
        <w:spacing w:before="280" w:after="280"/>
        <w:jc w:val="center"/>
        <w:rPr>
          <w:rFonts w:ascii="Calibri" w:hAnsi="Calibri" w:asciiTheme="majorHAnsi" w:hAnsiTheme="majorHAnsi"/>
          <w:sz w:val="28"/>
          <w:szCs w:val="28"/>
        </w:rPr>
      </w:pPr>
      <w:r>
        <w:rPr>
          <w:rFonts w:ascii="Calibri" w:hAnsi="Calibri" w:asciiTheme="majorHAnsi" w:hAnsiTheme="majorHAnsi"/>
          <w:sz w:val="28"/>
          <w:szCs w:val="28"/>
        </w:rPr>
        <w:t xml:space="preserve">Kinderen als jij, die voor het eerst naar mij komen mogen deze vragenlijst invullen. Zo leer ik je al een beetje kennen en kan ik me goed voorbereiden op onze eerste </w:t>
      </w:r>
      <w:r>
        <w:rPr>
          <w:rFonts w:ascii="Calibri" w:hAnsi="Calibri" w:asciiTheme="majorHAnsi" w:hAnsiTheme="majorHAnsi"/>
          <w:sz w:val="28"/>
          <w:szCs w:val="28"/>
        </w:rPr>
        <w:t>afsrpaak</w:t>
      </w:r>
      <w:r>
        <w:rPr>
          <w:rFonts w:ascii="Calibri" w:hAnsi="Calibri" w:asciiTheme="majorHAnsi" w:hAnsiTheme="majorHAnsi"/>
          <w:sz w:val="28"/>
          <w:szCs w:val="28"/>
        </w:rPr>
        <w:t xml:space="preserve">. Je hoeft zeker niet alles in te vullen, je kan me ook nog veel vertellen wanneer we mekaar zien. Jouw mama en papa hoeven deze lijst niet na te lezen als je dat niet fijn vindt, en </w:t>
      </w:r>
      <w:r>
        <w:rPr>
          <w:rFonts w:ascii="Calibri" w:hAnsi="Calibri" w:asciiTheme="majorHAnsi" w:hAnsiTheme="majorHAnsi"/>
          <w:sz w:val="28"/>
          <w:szCs w:val="28"/>
        </w:rPr>
        <w:t xml:space="preserve">dat </w:t>
      </w:r>
      <w:r>
        <w:rPr>
          <w:rFonts w:ascii="Calibri" w:hAnsi="Calibri" w:asciiTheme="majorHAnsi" w:hAnsiTheme="majorHAnsi"/>
          <w:sz w:val="28"/>
          <w:szCs w:val="28"/>
        </w:rPr>
        <w:t xml:space="preserve">weten </w:t>
      </w:r>
      <w:r>
        <w:rPr>
          <w:rFonts w:ascii="Calibri" w:hAnsi="Calibri" w:asciiTheme="majorHAnsi" w:hAnsiTheme="majorHAnsi"/>
          <w:sz w:val="28"/>
          <w:szCs w:val="28"/>
        </w:rPr>
        <w:t>ze</w:t>
      </w:r>
      <w:r>
        <w:rPr>
          <w:rFonts w:ascii="Calibri" w:hAnsi="Calibri" w:asciiTheme="majorHAnsi" w:hAnsiTheme="majorHAnsi"/>
          <w:sz w:val="28"/>
          <w:szCs w:val="28"/>
        </w:rPr>
        <w:t xml:space="preserve">. Dan steek je hem in een envelop, kleef je die toe en stuur je het op met de post of laat je hem in de bus steken bij mij. Je mag hem ook de eerste keer gewoon meebrengen. Als ze het wel mogen lezen dan kan je hem laten mailen via de computer. Neem maar zo veel plaats als je wil, of een extra blad, is allemaal goed als je veel wil vertellen. Als je niet veel wil vertellen is het even goed. </w:t>
      </w:r>
    </w:p>
    <w:p>
      <w:pPr>
        <w:pStyle w:val="NormalWeb"/>
        <w:spacing w:before="280" w:after="280"/>
        <w:jc w:val="center"/>
        <w:rPr>
          <w:rFonts w:ascii="Calibri" w:hAnsi="Calibri" w:asciiTheme="majorHAnsi" w:hAnsiTheme="majorHAnsi"/>
          <w:color w:val="4F81BD" w:themeColor="accent1"/>
          <w:sz w:val="36"/>
          <w:szCs w:val="36"/>
        </w:rPr>
      </w:pPr>
      <w:r>
        <w:rPr>
          <w:rFonts w:ascii="Calibri" w:hAnsi="Calibri" w:asciiTheme="majorHAnsi" w:hAnsiTheme="majorHAnsi"/>
          <w:color w:val="4F81BD" w:themeColor="accent1"/>
          <w:sz w:val="36"/>
          <w:szCs w:val="36"/>
        </w:rPr>
        <w:t>Beroepsgeheim</w:t>
      </w:r>
    </w:p>
    <w:p>
      <w:pPr>
        <w:pStyle w:val="Normal"/>
        <w:numPr>
          <w:ilvl w:val="0"/>
          <w:numId w:val="0"/>
        </w:numPr>
        <w:spacing w:beforeAutospacing="1" w:afterAutospacing="1"/>
        <w:ind w:left="0" w:hanging="0"/>
        <w:jc w:val="center"/>
        <w:outlineLvl w:val="2"/>
        <w:rPr>
          <w:rFonts w:ascii="Calibri" w:hAnsi="Calibri" w:eastAsia="Times New Roman" w:cs="Times New Roman" w:asciiTheme="majorHAnsi" w:hAnsiTheme="majorHAnsi"/>
          <w:bCs/>
          <w:sz w:val="28"/>
          <w:szCs w:val="28"/>
          <w:lang w:val="nl-BE"/>
        </w:rPr>
      </w:pPr>
      <w:r>
        <w:rPr>
          <w:rFonts w:eastAsia="Times New Roman" w:cs="Times New Roman" w:ascii="Calibri" w:hAnsi="Calibri" w:asciiTheme="majorHAnsi" w:hAnsiTheme="majorHAnsi"/>
          <w:bCs/>
          <w:sz w:val="28"/>
          <w:szCs w:val="28"/>
          <w:lang w:val="nl-BE"/>
        </w:rPr>
        <w:t>Wat jij me schrijft of vertelt, valt onder het beroepsgeheim. Dat wil zeggen dat ik jouw werk aan niemand laat zien en dat ik niemand vertel wat jij me schrijft of zegt, zonder dat jij dat oke vindt. Ik praat wel met je mama en papa, omdat ze ook graag hebben dat het goed met je gaat, en ze jou ook helpen.  Maar ook aan hen ga ik niets doorvertellen zonder dat jij het goed vindt. Enkel als er iemand gevaar loopt ga ik dit met jou eerst bespreken en vertellen aan iemand die jullie verder kan helpen.</w:t>
      </w:r>
    </w:p>
    <w:p>
      <w:pPr>
        <w:pStyle w:val="Normal"/>
        <w:numPr>
          <w:ilvl w:val="0"/>
          <w:numId w:val="0"/>
        </w:numPr>
        <w:spacing w:beforeAutospacing="1" w:afterAutospacing="1"/>
        <w:ind w:left="0" w:hanging="0"/>
        <w:jc w:val="center"/>
        <w:outlineLvl w:val="2"/>
        <w:rPr>
          <w:rFonts w:ascii="Calibri" w:hAnsi="Calibri" w:eastAsia="Times New Roman" w:cs="Times New Roman" w:asciiTheme="majorHAnsi" w:hAnsiTheme="majorHAnsi"/>
          <w:bCs/>
          <w:sz w:val="28"/>
          <w:szCs w:val="28"/>
          <w:lang w:val="nl-BE"/>
        </w:rPr>
      </w:pPr>
      <w:r>
        <w:rPr>
          <w:rFonts w:eastAsia="Times New Roman" w:cs="Times New Roman" w:ascii="Calibri" w:hAnsi="Calibri" w:asciiTheme="majorHAnsi" w:hAnsiTheme="majorHAnsi"/>
          <w:bCs/>
          <w:sz w:val="28"/>
          <w:szCs w:val="28"/>
          <w:lang w:val="nl-BE"/>
        </w:rPr>
        <w:t>Tot binnenkort, Veerle</w:t>
      </w:r>
    </w:p>
    <w:p>
      <w:pPr>
        <w:pStyle w:val="Normal"/>
        <w:numPr>
          <w:ilvl w:val="0"/>
          <w:numId w:val="0"/>
        </w:numPr>
        <w:spacing w:beforeAutospacing="1" w:afterAutospacing="1"/>
        <w:ind w:left="0" w:hanging="0"/>
        <w:jc w:val="center"/>
        <w:outlineLvl w:val="2"/>
        <w:rPr>
          <w:rFonts w:ascii="Calibri" w:hAnsi="Calibri" w:eastAsia="Times New Roman" w:cs="Times New Roman" w:asciiTheme="majorHAnsi" w:hAnsiTheme="majorHAnsi"/>
          <w:bCs/>
          <w:color w:val="4F81BD" w:themeColor="accent1"/>
          <w:sz w:val="36"/>
          <w:szCs w:val="36"/>
          <w:lang w:val="nl-BE"/>
        </w:rPr>
      </w:pPr>
      <w:r>
        <w:rPr>
          <w:rFonts w:eastAsia="Times New Roman" w:cs="Times New Roman" w:ascii="Calibri" w:hAnsi="Calibri" w:asciiTheme="majorHAnsi" w:hAnsiTheme="majorHAnsi"/>
          <w:bCs/>
          <w:color w:val="4F81BD" w:themeColor="accent1"/>
          <w:sz w:val="36"/>
          <w:szCs w:val="36"/>
          <w:lang w:val="nl-BE"/>
        </w:rPr>
        <w:t>De Vragen :</w:t>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Hoe heet je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Noemen ze je thuis of op school ook nog soms anders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Hoeveel jaar ben je, en wanneer is je verjaardag ?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een eigen e-mailadres ? Heb je een eigen telefoonnummer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broers en zussen, halfbroers of halfzussen, plus-broers of plus-zussen en hoe heten ze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Welke leeftijd hebben ze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ook een huisdier(en) en hebben ze een naam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Wanneer ben je bij je mama en wanneer ben je bij je papa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Heb je nog 1 of meerdere grootmoeders oma’s, moemoe’s, bomma’s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Zie je hen vaak, waar, wanneer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nog 1 of meerdere opa’s, bompa’s, vava’s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Zie je hen vaak, waar, wanneer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Naar welke school ga je, en in welk leerjaar zit je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is je liefste schoolvak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 xml:space="preserve">Van welk schoolvak hou je het minste ?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ook bobby’s, welke ?</w:t>
      </w:r>
    </w:p>
    <w:p>
      <w:pPr>
        <w:pStyle w:val="ListParagraph"/>
        <w:numPr>
          <w:ilvl w:val="0"/>
          <w:numId w:val="0"/>
        </w:numPr>
        <w:ind w:left="0" w:hanging="0"/>
        <w:rPr/>
      </w:pPr>
      <w:r>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Welke spelletjes speel je het liefst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Als je niets te doen hebt, wat doe je dan liefst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 xml:space="preserve">Wie zijn je (beste) vrienden, waar en wanneer zie je ze ?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vind je zelf op dit moment het fijnste in je leven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Wat vind je zelf op dit moment moeilijk in je leven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Waar heb jij dan last van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Hoe lang heb je daar al last van, of wanneer is de last begonnen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er zelf een idee van hoe dat komt ?</w:t>
      </w:r>
    </w:p>
    <w:p>
      <w:pPr>
        <w:pStyle w:val="ListParagraph"/>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Heb je er zelf een idee van wie of wat er jou zou kunnen helpen ?</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rPr>
          <w:rFonts w:ascii="Calibri" w:hAnsi="Calibri" w:asciiTheme="majorHAnsi" w:hAnsiTheme="majorHAnsi"/>
          <w:sz w:val="28"/>
          <w:szCs w:val="28"/>
        </w:rPr>
      </w:pPr>
      <w:r>
        <w:rPr>
          <w:rFonts w:ascii="Calibri" w:hAnsi="Calibri" w:asciiTheme="majorHAnsi" w:hAnsiTheme="majorHAnsi"/>
          <w:sz w:val="28"/>
          <w:szCs w:val="28"/>
        </w:rPr>
        <w:t xml:space="preserve"> </w:t>
      </w:r>
      <w:r>
        <w:rPr>
          <w:rFonts w:ascii="Calibri" w:hAnsi="Calibri" w:asciiTheme="majorHAnsi" w:hAnsiTheme="majorHAnsi"/>
          <w:sz w:val="28"/>
          <w:szCs w:val="28"/>
        </w:rPr>
        <w:t>Is er verder nog iets dat je nu al wilt vertellen en waar geen vraag over was ?</w:t>
      </w:r>
    </w:p>
    <w:p>
      <w:pPr>
        <w:pStyle w:val="Normal"/>
        <w:rPr>
          <w:rFonts w:ascii="Calibri" w:hAnsi="Calibri" w:asciiTheme="majorHAnsi" w:hAnsiTheme="majorHAnsi"/>
        </w:rPr>
      </w:pPr>
      <w:r>
        <w:rPr>
          <w:rFonts w:asciiTheme="majorHAnsi" w:hAnsiTheme="majorHAnsi" w:ascii="Calibri" w:hAnsi="Calibri"/>
        </w:rPr>
      </w:r>
    </w:p>
    <w:p>
      <w:pPr>
        <w:pStyle w:val="Normal"/>
        <w:jc w:val="center"/>
        <w:rPr>
          <w:rFonts w:ascii="Calibri" w:hAnsi="Calibri" w:asciiTheme="majorHAnsi" w:hAnsiTheme="majorHAnsi"/>
          <w:sz w:val="28"/>
          <w:szCs w:val="28"/>
        </w:rPr>
      </w:pPr>
      <w:r>
        <w:rPr>
          <w:rFonts w:ascii="Calibri" w:hAnsi="Calibri" w:asciiTheme="majorHAnsi" w:hAnsiTheme="majorHAnsi"/>
          <w:sz w:val="28"/>
          <w:szCs w:val="28"/>
        </w:rPr>
        <w:t xml:space="preserve">Dankjewel voor je antwoorden en waarschijnlijk zien we mekaar binnenkort ! lieve </w:t>
      </w:r>
      <w:bookmarkStart w:id="0" w:name="_GoBack"/>
      <w:bookmarkEnd w:id="0"/>
      <w:r>
        <w:rPr>
          <w:rFonts w:ascii="Calibri" w:hAnsi="Calibri" w:asciiTheme="majorHAnsi" w:hAnsiTheme="majorHAnsi"/>
          <w:sz w:val="28"/>
          <w:szCs w:val="28"/>
        </w:rPr>
        <w:t>groetjes Veerle</w:t>
      </w:r>
    </w:p>
    <w:sectPr>
      <w:headerReference w:type="default" r:id="rId2"/>
      <w:footerReference w:type="even" r:id="rId3"/>
      <w:footerReference w:type="default" r:id="rId4"/>
      <w:footerReference w:type="first" r:id="rId5"/>
      <w:type w:val="nextPage"/>
      <w:pgSz w:w="11906" w:h="16838"/>
      <w:pgMar w:left="1417" w:right="1417" w:gutter="0" w:header="680"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sdt>
      <w:sdtPr>
        <w:id w:val="701342985"/>
        <w:placeholder>
          <w:docPart w:val="C1E0F1678C584F49A120D7A924DEE60C"/>
        </w:placeholder>
      </w:sdtPr>
      <w:sdtContent>
        <w:r>
          <w:rPr/>
          <w:t>[Geef de tekst op]</w:t>
        </w:r>
      </w:sdtContent>
    </w:sdt>
    <w:r>
      <w:rPr/>
      <w:tab/>
    </w:r>
    <w:sdt>
      <w:sdtPr>
        <w:id w:val="1727037890"/>
        <w:placeholder>
          <w:docPart w:val="B9F94C818775D447B755B8E112CCC7D9"/>
        </w:placeholder>
      </w:sdtPr>
      <w:sdtContent>
        <w:r>
          <w:rPr/>
          <w:t>[Geef de tekst op]</w:t>
        </w:r>
      </w:sdtContent>
    </w:sdt>
    <w:r>
      <w:rPr/>
      <w:tab/>
    </w:r>
    <w:sdt>
      <w:sdtPr>
        <w:id w:val="373777375"/>
        <w:placeholder>
          <w:docPart w:val="3470A82CE779A94082A6428D183EF83B"/>
        </w:placeholder>
      </w:sdtPr>
      <w:sdtContent>
        <w:r>
          <w:rPr/>
          <w:t>[Geef de tekst op]</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Calibri" w:hAnsi="Calibri"/>
        <w:color w:val="BF5161"/>
        <w:sz w:val="26"/>
        <w:szCs w:val="26"/>
      </w:rPr>
    </w:pPr>
    <w:r>
      <w:drawing>
        <wp:anchor behindDoc="1" distT="0" distB="0" distL="0" distR="0" simplePos="0" locked="0" layoutInCell="0" allowOverlap="1" relativeHeight="7">
          <wp:simplePos x="0" y="0"/>
          <wp:positionH relativeFrom="column">
            <wp:posOffset>5600700</wp:posOffset>
          </wp:positionH>
          <wp:positionV relativeFrom="paragraph">
            <wp:posOffset>140970</wp:posOffset>
          </wp:positionV>
          <wp:extent cx="685800" cy="685800"/>
          <wp:effectExtent l="0" t="0" r="0" b="0"/>
          <wp:wrapNone/>
          <wp:docPr id="2"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Macintosh HD:Users:muzant:Desktop:zelfstandige worden:logo:Logo.png"/>
                  <pic:cNvPicPr>
                    <a:picLocks noChangeAspect="1" noChangeArrowheads="1"/>
                  </pic:cNvPicPr>
                </pic:nvPicPr>
                <pic:blipFill>
                  <a:blip r:embed="rId1"/>
                  <a:stretch>
                    <a:fillRect/>
                  </a:stretch>
                </pic:blipFill>
                <pic:spPr bwMode="auto">
                  <a:xfrm>
                    <a:off x="0" y="0"/>
                    <a:ext cx="685800" cy="685800"/>
                  </a:xfrm>
                  <a:prstGeom prst="rect">
                    <a:avLst/>
                  </a:prstGeom>
                </pic:spPr>
              </pic:pic>
            </a:graphicData>
          </a:graphic>
        </wp:anchor>
      </w:drawing>
    </w:r>
    <w:r>
      <w:rPr>
        <w:rStyle w:val="InternetLink"/>
        <w:rFonts w:ascii="Calibri" w:hAnsi="Calibri"/>
        <w:sz w:val="26"/>
        <w:szCs w:val="26"/>
      </w:rPr>
      <w:t>www</w:t>
    </w:r>
    <w:hyperlink r:id="rId2">
      <w:r>
        <w:rPr>
          <w:rStyle w:val="InternetLink"/>
          <w:rFonts w:ascii="Calibri" w:hAnsi="Calibri"/>
          <w:sz w:val="26"/>
          <w:szCs w:val="26"/>
        </w:rPr>
        <w:t>.tijdvoorruimte.nu</w:t>
      </w:r>
    </w:hyperlink>
    <w:r>
      <w:rPr>
        <w:rFonts w:ascii="Calibri" w:hAnsi="Calibri"/>
        <w:sz w:val="26"/>
        <w:szCs w:val="26"/>
      </w:rPr>
      <w:t xml:space="preserve"> - </w:t>
    </w:r>
    <w:hyperlink r:id="rId3">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t xml:space="preserve"> </w:t>
    </w:r>
    <w:r>
      <w:rPr>
        <w:rStyle w:val="Pagenumber"/>
        <w:rFonts w:ascii="Calibri" w:hAnsi="Calibri"/>
        <w:b/>
        <w:color w:val="C0504D"/>
        <w:sz w:val="26"/>
        <w:szCs w:val="26"/>
      </w:rPr>
      <w:fldChar w:fldCharType="begin"/>
    </w:r>
    <w:r>
      <w:rPr>
        <w:rStyle w:val="Pagenumber"/>
        <w:sz w:val="26"/>
        <w:b/>
        <w:szCs w:val="26"/>
        <w:rFonts w:ascii="Calibri" w:hAnsi="Calibri"/>
        <w:color w:val="C0504D"/>
      </w:rPr>
      <w:instrText xml:space="preserve"> PAGE </w:instrText>
    </w:r>
    <w:r>
      <w:rPr>
        <w:rStyle w:val="Pagenumber"/>
        <w:sz w:val="26"/>
        <w:b/>
        <w:szCs w:val="26"/>
        <w:rFonts w:ascii="Calibri" w:hAnsi="Calibri"/>
        <w:color w:val="C0504D"/>
      </w:rPr>
      <w:fldChar w:fldCharType="separate"/>
    </w:r>
    <w:r>
      <w:rPr>
        <w:rStyle w:val="Pagenumber"/>
        <w:sz w:val="26"/>
        <w:b/>
        <w:szCs w:val="26"/>
        <w:rFonts w:ascii="Calibri" w:hAnsi="Calibri"/>
        <w:color w:val="C0504D"/>
      </w:rPr>
      <w:t>2</w:t>
    </w:r>
    <w:r>
      <w:rPr>
        <w:rStyle w:val="Pagenumber"/>
        <w:sz w:val="26"/>
        <w:b/>
        <w:szCs w:val="26"/>
        <w:rFonts w:ascii="Calibri" w:hAnsi="Calibri"/>
        <w:color w:val="C0504D"/>
      </w:rPr>
      <w:fldChar w:fldCharType="end"/>
    </w:r>
  </w:p>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Calibri" w:hAnsi="Calibri"/>
        <w:color w:val="BF5161"/>
        <w:sz w:val="26"/>
        <w:szCs w:val="26"/>
      </w:rPr>
    </w:pPr>
    <w:r>
      <w:drawing>
        <wp:anchor behindDoc="1" distT="0" distB="0" distL="0" distR="0" simplePos="0" locked="0" layoutInCell="0" allowOverlap="1" relativeHeight="7">
          <wp:simplePos x="0" y="0"/>
          <wp:positionH relativeFrom="column">
            <wp:posOffset>5600700</wp:posOffset>
          </wp:positionH>
          <wp:positionV relativeFrom="paragraph">
            <wp:posOffset>140970</wp:posOffset>
          </wp:positionV>
          <wp:extent cx="685800" cy="685800"/>
          <wp:effectExtent l="0" t="0" r="0" b="0"/>
          <wp:wrapNone/>
          <wp:docPr id="3"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Macintosh HD:Users:muzant:Desktop:zelfstandige worden:logo:Logo.png"/>
                  <pic:cNvPicPr>
                    <a:picLocks noChangeAspect="1" noChangeArrowheads="1"/>
                  </pic:cNvPicPr>
                </pic:nvPicPr>
                <pic:blipFill>
                  <a:blip r:embed="rId1"/>
                  <a:stretch>
                    <a:fillRect/>
                  </a:stretch>
                </pic:blipFill>
                <pic:spPr bwMode="auto">
                  <a:xfrm>
                    <a:off x="0" y="0"/>
                    <a:ext cx="685800" cy="685800"/>
                  </a:xfrm>
                  <a:prstGeom prst="rect">
                    <a:avLst/>
                  </a:prstGeom>
                </pic:spPr>
              </pic:pic>
            </a:graphicData>
          </a:graphic>
        </wp:anchor>
      </w:drawing>
    </w:r>
    <w:r>
      <w:rPr>
        <w:rStyle w:val="InternetLink"/>
        <w:rFonts w:ascii="Calibri" w:hAnsi="Calibri"/>
        <w:sz w:val="26"/>
        <w:szCs w:val="26"/>
      </w:rPr>
      <w:t>www</w:t>
    </w:r>
    <w:hyperlink r:id="rId2">
      <w:r>
        <w:rPr>
          <w:rStyle w:val="InternetLink"/>
          <w:rFonts w:ascii="Calibri" w:hAnsi="Calibri"/>
          <w:sz w:val="26"/>
          <w:szCs w:val="26"/>
        </w:rPr>
        <w:t>.tijdvoorruimte.nu</w:t>
      </w:r>
    </w:hyperlink>
    <w:r>
      <w:rPr>
        <w:rFonts w:ascii="Calibri" w:hAnsi="Calibri"/>
        <w:sz w:val="26"/>
        <w:szCs w:val="26"/>
      </w:rPr>
      <w:t xml:space="preserve"> - </w:t>
    </w:r>
    <w:hyperlink r:id="rId3">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t xml:space="preserve"> </w:t>
    </w:r>
    <w:r>
      <w:rPr>
        <w:rStyle w:val="Pagenumber"/>
        <w:rFonts w:ascii="Calibri" w:hAnsi="Calibri"/>
        <w:b/>
        <w:color w:val="C0504D"/>
        <w:sz w:val="26"/>
        <w:szCs w:val="26"/>
      </w:rPr>
      <w:fldChar w:fldCharType="begin"/>
    </w:r>
    <w:r>
      <w:rPr>
        <w:rStyle w:val="Pagenumber"/>
        <w:sz w:val="26"/>
        <w:b/>
        <w:szCs w:val="26"/>
        <w:rFonts w:ascii="Calibri" w:hAnsi="Calibri"/>
        <w:color w:val="C0504D"/>
      </w:rPr>
      <w:instrText xml:space="preserve"> PAGE </w:instrText>
    </w:r>
    <w:r>
      <w:rPr>
        <w:rStyle w:val="Pagenumber"/>
        <w:sz w:val="26"/>
        <w:b/>
        <w:szCs w:val="26"/>
        <w:rFonts w:ascii="Calibri" w:hAnsi="Calibri"/>
        <w:color w:val="C0504D"/>
      </w:rPr>
      <w:fldChar w:fldCharType="separate"/>
    </w:r>
    <w:r>
      <w:rPr>
        <w:rStyle w:val="Pagenumber"/>
        <w:sz w:val="26"/>
        <w:b/>
        <w:szCs w:val="26"/>
        <w:rFonts w:ascii="Calibri" w:hAnsi="Calibri"/>
        <w:color w:val="C0504D"/>
      </w:rPr>
      <w:t>2</w:t>
    </w:r>
    <w:r>
      <w:rPr>
        <w:rStyle w:val="Pagenumber"/>
        <w:sz w:val="26"/>
        <w:b/>
        <w:szCs w:val="26"/>
        <w:rFonts w:ascii="Calibri" w:hAnsi="Calibri"/>
        <w:color w:val="C0504D"/>
      </w:rPr>
      <w:fldChar w:fldCharType="end"/>
    </w:r>
  </w:p>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anchor behindDoc="1" distT="0" distB="0" distL="0" distR="0" simplePos="0" locked="0" layoutInCell="0" allowOverlap="1" relativeHeight="4">
          <wp:simplePos x="0" y="0"/>
          <wp:positionH relativeFrom="column">
            <wp:posOffset>1371600</wp:posOffset>
          </wp:positionH>
          <wp:positionV relativeFrom="paragraph">
            <wp:posOffset>-349885</wp:posOffset>
          </wp:positionV>
          <wp:extent cx="3144520" cy="1600200"/>
          <wp:effectExtent l="0" t="0" r="0" b="0"/>
          <wp:wrapNone/>
          <wp:docPr id="1" name="Afbeelding 3" descr="Macintosh HD:Users:muzant:Desktop:zelfstandige worden:logo:Logo+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muzant:Desktop:zelfstandige worden:logo:Logo+tekst.png"/>
                  <pic:cNvPicPr>
                    <a:picLocks noChangeAspect="1" noChangeArrowheads="1"/>
                  </pic:cNvPicPr>
                </pic:nvPicPr>
                <pic:blipFill>
                  <a:blip r:embed="rId1"/>
                  <a:stretch>
                    <a:fillRect/>
                  </a:stretch>
                </pic:blipFill>
                <pic:spPr bwMode="auto">
                  <a:xfrm>
                    <a:off x="0" y="0"/>
                    <a:ext cx="3144520" cy="16002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1b2a"/>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KoptekstTeken" w:customStyle="1">
    <w:name w:val="Koptekst Teken"/>
    <w:basedOn w:val="DefaultParagraphFont"/>
    <w:link w:val="Header"/>
    <w:uiPriority w:val="99"/>
    <w:qFormat/>
    <w:rsid w:val="007438f3"/>
    <w:rPr/>
  </w:style>
  <w:style w:type="character" w:styleId="VoettekstTeken" w:customStyle="1">
    <w:name w:val="Voettekst Teken"/>
    <w:basedOn w:val="DefaultParagraphFont"/>
    <w:link w:val="Footer"/>
    <w:uiPriority w:val="99"/>
    <w:qFormat/>
    <w:rsid w:val="007438f3"/>
    <w:rPr/>
  </w:style>
  <w:style w:type="character" w:styleId="BallontekstTeken" w:customStyle="1">
    <w:name w:val="Ballontekst Teken"/>
    <w:basedOn w:val="DefaultParagraphFont"/>
    <w:link w:val="BalloonText"/>
    <w:uiPriority w:val="99"/>
    <w:semiHidden/>
    <w:qFormat/>
    <w:rsid w:val="007438f3"/>
    <w:rPr>
      <w:rFonts w:ascii="Lucida Grande" w:hAnsi="Lucida Grande" w:cs="Lucida Grande"/>
      <w:sz w:val="18"/>
      <w:szCs w:val="18"/>
    </w:rPr>
  </w:style>
  <w:style w:type="character" w:styleId="InternetLink">
    <w:name w:val="Hyperlink"/>
    <w:basedOn w:val="DefaultParagraphFont"/>
    <w:uiPriority w:val="99"/>
    <w:unhideWhenUsed/>
    <w:rsid w:val="007438f3"/>
    <w:rPr>
      <w:color w:val="0000FF" w:themeColor="hyperlink"/>
      <w:u w:val="single"/>
    </w:rPr>
  </w:style>
  <w:style w:type="character" w:styleId="VisitedInternetLink">
    <w:name w:val="FollowedHyperlink"/>
    <w:basedOn w:val="DefaultParagraphFont"/>
    <w:uiPriority w:val="99"/>
    <w:semiHidden/>
    <w:unhideWhenUsed/>
    <w:rsid w:val="007438f3"/>
    <w:rPr>
      <w:color w:val="800080" w:themeColor="followedHyperlink"/>
      <w:u w:val="single"/>
    </w:rPr>
  </w:style>
  <w:style w:type="character" w:styleId="Pagenumber">
    <w:name w:val="page number"/>
    <w:basedOn w:val="DefaultParagraphFont"/>
    <w:uiPriority w:val="99"/>
    <w:semiHidden/>
    <w:unhideWhenUsed/>
    <w:qFormat/>
    <w:rsid w:val="00ee10b4"/>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KoptekstTeken"/>
    <w:uiPriority w:val="99"/>
    <w:unhideWhenUsed/>
    <w:rsid w:val="007438f3"/>
    <w:pPr>
      <w:tabs>
        <w:tab w:val="clear" w:pos="708"/>
        <w:tab w:val="center" w:pos="4536" w:leader="none"/>
        <w:tab w:val="right" w:pos="9072" w:leader="none"/>
      </w:tabs>
    </w:pPr>
    <w:rPr/>
  </w:style>
  <w:style w:type="paragraph" w:styleId="Footer">
    <w:name w:val="Footer"/>
    <w:basedOn w:val="Normal"/>
    <w:link w:val="VoettekstTeken"/>
    <w:uiPriority w:val="99"/>
    <w:unhideWhenUsed/>
    <w:rsid w:val="007438f3"/>
    <w:pPr>
      <w:tabs>
        <w:tab w:val="clear" w:pos="708"/>
        <w:tab w:val="center" w:pos="4536" w:leader="none"/>
        <w:tab w:val="right" w:pos="9072" w:leader="none"/>
      </w:tabs>
    </w:pPr>
    <w:rPr/>
  </w:style>
  <w:style w:type="paragraph" w:styleId="BalloonText">
    <w:name w:val="Balloon Text"/>
    <w:basedOn w:val="Normal"/>
    <w:link w:val="BallontekstTeken"/>
    <w:uiPriority w:val="99"/>
    <w:semiHidden/>
    <w:unhideWhenUsed/>
    <w:qFormat/>
    <w:rsid w:val="007438f3"/>
    <w:pPr/>
    <w:rPr>
      <w:rFonts w:ascii="Lucida Grande" w:hAnsi="Lucida Grande" w:cs="Lucida Grande"/>
      <w:sz w:val="18"/>
      <w:szCs w:val="18"/>
    </w:rPr>
  </w:style>
  <w:style w:type="paragraph" w:styleId="NormalWeb">
    <w:name w:val="Normal (Web)"/>
    <w:basedOn w:val="Normal"/>
    <w:uiPriority w:val="99"/>
    <w:semiHidden/>
    <w:unhideWhenUsed/>
    <w:qFormat/>
    <w:rsid w:val="00791b2a"/>
    <w:pPr>
      <w:spacing w:beforeAutospacing="1" w:afterAutospacing="1"/>
    </w:pPr>
    <w:rPr>
      <w:rFonts w:ascii="Times New Roman" w:hAnsi="Times New Roman" w:cs="Times New Roman"/>
      <w:sz w:val="20"/>
      <w:szCs w:val="20"/>
      <w:lang w:val="nl-BE"/>
    </w:rPr>
  </w:style>
  <w:style w:type="paragraph" w:styleId="ListParagraph">
    <w:name w:val="List Paragraph"/>
    <w:basedOn w:val="Normal"/>
    <w:uiPriority w:val="34"/>
    <w:qFormat/>
    <w:rsid w:val="00791b2a"/>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tijdvoorruimte.nu/" TargetMode="External"/><Relationship Id="rId3" Type="http://schemas.openxmlformats.org/officeDocument/2006/relationships/hyperlink" Target="mailto:veerle@tijdvoorruimte.nu" TargetMode="External"/>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tijdvoorruimte.nu/" TargetMode="External"/><Relationship Id="rId3" Type="http://schemas.openxmlformats.org/officeDocument/2006/relationships/hyperlink" Target="mailto:veerle@tijdvoorruimte.n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E0F1678C584F49A120D7A924DEE60C"/>
        <w:category>
          <w:name w:val="Algemeen"/>
          <w:gallery w:val="placeholder"/>
        </w:category>
        <w:types>
          <w:type w:val="bbPlcHdr"/>
        </w:types>
        <w:behaviors>
          <w:behavior w:val="content"/>
        </w:behaviors>
        <w:guid w:val="{8A1E39CB-00E6-EC46-BDF9-2061714629D3}"/>
      </w:docPartPr>
      <w:docPartBody>
        <w:p w:rsidR="00FB4FE0" w:rsidRDefault="00FB4FE0" w:rsidP="00FB4FE0">
          <w:pPr>
            <w:pStyle w:val="C1E0F1678C584F49A120D7A924DEE60C"/>
          </w:pPr>
          <w:r>
            <w:rPr>
              <w:lang w:val="nl-NL"/>
            </w:rPr>
            <w:t>[Geef de tekst op]</w:t>
          </w:r>
        </w:p>
      </w:docPartBody>
    </w:docPart>
    <w:docPart>
      <w:docPartPr>
        <w:name w:val="B9F94C818775D447B755B8E112CCC7D9"/>
        <w:category>
          <w:name w:val="Algemeen"/>
          <w:gallery w:val="placeholder"/>
        </w:category>
        <w:types>
          <w:type w:val="bbPlcHdr"/>
        </w:types>
        <w:behaviors>
          <w:behavior w:val="content"/>
        </w:behaviors>
        <w:guid w:val="{8D7FAB4F-9945-F74E-AEB5-8267F130B91D}"/>
      </w:docPartPr>
      <w:docPartBody>
        <w:p w:rsidR="00FB4FE0" w:rsidRDefault="00FB4FE0" w:rsidP="00FB4FE0">
          <w:pPr>
            <w:pStyle w:val="B9F94C818775D447B755B8E112CCC7D9"/>
          </w:pPr>
          <w:r>
            <w:rPr>
              <w:lang w:val="nl-NL"/>
            </w:rPr>
            <w:t>[Geef de tekst op]</w:t>
          </w:r>
        </w:p>
      </w:docPartBody>
    </w:docPart>
    <w:docPart>
      <w:docPartPr>
        <w:name w:val="3470A82CE779A94082A6428D183EF83B"/>
        <w:category>
          <w:name w:val="Algemeen"/>
          <w:gallery w:val="placeholder"/>
        </w:category>
        <w:types>
          <w:type w:val="bbPlcHdr"/>
        </w:types>
        <w:behaviors>
          <w:behavior w:val="content"/>
        </w:behaviors>
        <w:guid w:val="{C8293FBD-1F71-4248-B0CE-9DA19450D3FC}"/>
      </w:docPartPr>
      <w:docPartBody>
        <w:p w:rsidR="00FB4FE0" w:rsidRDefault="00FB4FE0" w:rsidP="00FB4FE0">
          <w:pPr>
            <w:pStyle w:val="3470A82CE779A94082A6428D183EF83B"/>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E0"/>
    <w:rsid w:val="008849DE"/>
    <w:rsid w:val="00D33CF6"/>
    <w:rsid w:val="00FB4FE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E0F1678C584F49A120D7A924DEE60C">
    <w:name w:val="C1E0F1678C584F49A120D7A924DEE60C"/>
    <w:rsid w:val="00FB4FE0"/>
  </w:style>
  <w:style w:type="paragraph" w:customStyle="1" w:styleId="B9F94C818775D447B755B8E112CCC7D9">
    <w:name w:val="B9F94C818775D447B755B8E112CCC7D9"/>
    <w:rsid w:val="00FB4FE0"/>
  </w:style>
  <w:style w:type="paragraph" w:customStyle="1" w:styleId="3470A82CE779A94082A6428D183EF83B">
    <w:name w:val="3470A82CE779A94082A6428D183EF83B"/>
    <w:rsid w:val="00FB4FE0"/>
  </w:style>
  <w:style w:type="paragraph" w:customStyle="1" w:styleId="4B0AFB001F99D14D9DFDC8906AE5DE47">
    <w:name w:val="4B0AFB001F99D14D9DFDC8906AE5DE47"/>
    <w:rsid w:val="00FB4FE0"/>
  </w:style>
  <w:style w:type="paragraph" w:customStyle="1" w:styleId="347791A2B603AB4285A1FDD90F332214">
    <w:name w:val="347791A2B603AB4285A1FDD90F332214"/>
    <w:rsid w:val="00FB4FE0"/>
  </w:style>
  <w:style w:type="paragraph" w:customStyle="1" w:styleId="A874E8C5BAD8174CA93602FE90814BB5">
    <w:name w:val="A874E8C5BAD8174CA93602FE90814BB5"/>
    <w:rsid w:val="00FB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499E24-C6B0-9845-B1FD-7E472A31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LibreOffice/7.3.2.2$MacOSX_X86_64 LibreOffice_project/49f2b1bff42cfccbd8f788c8dc32c1c309559be0</Application>
  <AppVersion>15.0000</AppVersion>
  <Pages>3</Pages>
  <Words>654</Words>
  <Characters>2672</Characters>
  <CharactersWithSpaces>3293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2020-05-01T07:18:00Z</dcterms:created>
  <dc:creator>Veerle Dierckx</dc:creator>
  <dc:description/>
  <dc:language>nl-BE</dc:language>
  <cp:lastModifiedBy/>
  <cp:lastPrinted>2020-04-06T06:54:00Z</cp:lastPrinted>
  <dcterms:modified xsi:type="dcterms:W3CDTF">2023-09-20T09:30:13Z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